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6577A" w:rsidRPr="00A86D38" w14:paraId="754E6E98" w14:textId="77777777" w:rsidTr="00F6730A">
        <w:tc>
          <w:tcPr>
            <w:tcW w:w="2803" w:type="dxa"/>
            <w:shd w:val="clear" w:color="auto" w:fill="D9D9D9" w:themeFill="background1" w:themeFillShade="D9"/>
          </w:tcPr>
          <w:p w14:paraId="1543FB9B" w14:textId="41B46596" w:rsidR="00C6577A" w:rsidRPr="00857774" w:rsidRDefault="00C6577A" w:rsidP="00C6577A">
            <w:pPr>
              <w:pStyle w:val="Kopfzeile"/>
              <w:spacing w:before="120" w:after="120"/>
              <w:rPr>
                <w:rFonts w:ascii="Tahoma" w:hAnsi="Tahoma" w:cs="Tahoma"/>
                <w:b/>
                <w:sz w:val="20"/>
                <w:szCs w:val="20"/>
              </w:rPr>
            </w:pPr>
            <w:r w:rsidRPr="002B773A">
              <w:rPr>
                <w:rFonts w:ascii="Tahoma" w:eastAsiaTheme="minorHAnsi" w:hAnsi="Tahoma" w:cs="Tahoma"/>
                <w:b/>
                <w:sz w:val="18"/>
                <w:szCs w:val="18"/>
              </w:rPr>
              <w:t>Vergabe-Nr.:</w:t>
            </w:r>
          </w:p>
        </w:tc>
        <w:tc>
          <w:tcPr>
            <w:tcW w:w="6973" w:type="dxa"/>
            <w:shd w:val="clear" w:color="auto" w:fill="D9D9D9" w:themeFill="background1" w:themeFillShade="D9"/>
          </w:tcPr>
          <w:p w14:paraId="6C1824F3" w14:textId="53C9B480" w:rsidR="00C6577A" w:rsidRPr="00A4121A" w:rsidRDefault="00C6577A" w:rsidP="00C6577A">
            <w:pPr>
              <w:tabs>
                <w:tab w:val="right" w:pos="9072"/>
              </w:tabs>
              <w:spacing w:before="120" w:after="120"/>
              <w:jc w:val="both"/>
              <w:rPr>
                <w:rFonts w:ascii="Tahoma" w:hAnsi="Tahoma" w:cs="Tahoma"/>
                <w:b/>
                <w:sz w:val="20"/>
                <w:szCs w:val="20"/>
              </w:rPr>
            </w:pPr>
            <w:r>
              <w:rPr>
                <w:rFonts w:ascii="Tahoma" w:eastAsiaTheme="minorHAnsi" w:hAnsi="Tahoma" w:cs="Tahoma"/>
                <w:b/>
                <w:sz w:val="18"/>
                <w:szCs w:val="18"/>
              </w:rPr>
              <w:t>KA10/26</w:t>
            </w:r>
          </w:p>
        </w:tc>
      </w:tr>
      <w:tr w:rsidR="00C6577A" w:rsidRPr="00A86D38" w14:paraId="29FDAAC7" w14:textId="77777777" w:rsidTr="00F6730A">
        <w:tc>
          <w:tcPr>
            <w:tcW w:w="2803" w:type="dxa"/>
            <w:shd w:val="clear" w:color="auto" w:fill="D9D9D9" w:themeFill="background1" w:themeFillShade="D9"/>
          </w:tcPr>
          <w:p w14:paraId="5CF5A1D9" w14:textId="386DFD6A" w:rsidR="00C6577A" w:rsidRPr="00857774" w:rsidRDefault="00C6577A" w:rsidP="00C6577A">
            <w:pPr>
              <w:pStyle w:val="Kopfzeile"/>
              <w:spacing w:before="120" w:after="120"/>
              <w:rPr>
                <w:rFonts w:ascii="Tahoma" w:hAnsi="Tahoma" w:cs="Tahoma"/>
                <w:b/>
                <w:sz w:val="20"/>
                <w:szCs w:val="20"/>
              </w:rPr>
            </w:pPr>
            <w:r w:rsidRPr="002B773A">
              <w:rPr>
                <w:rFonts w:ascii="Tahoma" w:eastAsiaTheme="minorHAnsi" w:hAnsi="Tahoma" w:cs="Tahoma"/>
                <w:b/>
                <w:sz w:val="18"/>
                <w:szCs w:val="18"/>
              </w:rPr>
              <w:t>Maßnahmenbezeichnung:</w:t>
            </w:r>
          </w:p>
        </w:tc>
        <w:tc>
          <w:tcPr>
            <w:tcW w:w="6973" w:type="dxa"/>
            <w:shd w:val="clear" w:color="auto" w:fill="D9D9D9" w:themeFill="background1" w:themeFillShade="D9"/>
          </w:tcPr>
          <w:p w14:paraId="564ED992" w14:textId="7AC2B997" w:rsidR="00C6577A" w:rsidRPr="00A4121A" w:rsidRDefault="00C6577A" w:rsidP="00C6577A">
            <w:pPr>
              <w:tabs>
                <w:tab w:val="right" w:pos="9072"/>
              </w:tabs>
              <w:spacing w:before="120" w:after="120"/>
              <w:jc w:val="both"/>
              <w:rPr>
                <w:rFonts w:ascii="Tahoma" w:hAnsi="Tahoma" w:cs="Tahoma"/>
                <w:b/>
                <w:sz w:val="20"/>
                <w:szCs w:val="20"/>
              </w:rPr>
            </w:pPr>
            <w:r>
              <w:rPr>
                <w:rFonts w:ascii="Tahoma" w:eastAsiaTheme="minorHAnsi" w:hAnsi="Tahoma" w:cs="Tahoma"/>
                <w:b/>
                <w:sz w:val="18"/>
                <w:szCs w:val="18"/>
              </w:rPr>
              <w:t>Grundschulhof Stockheim – Gemeinde Kreuzau</w:t>
            </w:r>
          </w:p>
        </w:tc>
      </w:tr>
      <w:tr w:rsidR="00C6577A" w:rsidRPr="00A86D38" w14:paraId="6B2615B2" w14:textId="77777777" w:rsidTr="00F6730A">
        <w:tc>
          <w:tcPr>
            <w:tcW w:w="2803" w:type="dxa"/>
            <w:shd w:val="clear" w:color="auto" w:fill="D9D9D9" w:themeFill="background1" w:themeFillShade="D9"/>
          </w:tcPr>
          <w:p w14:paraId="320CCE06" w14:textId="2F1B2D0D" w:rsidR="00C6577A" w:rsidRPr="002B773A" w:rsidRDefault="00C6577A" w:rsidP="00C6577A">
            <w:pPr>
              <w:pStyle w:val="Kopfzeile"/>
              <w:spacing w:before="120" w:after="120"/>
              <w:rPr>
                <w:rFonts w:ascii="Tahoma" w:eastAsiaTheme="minorHAnsi" w:hAnsi="Tahoma" w:cs="Tahoma"/>
                <w:b/>
                <w:sz w:val="18"/>
                <w:szCs w:val="18"/>
              </w:rPr>
            </w:pPr>
            <w:r w:rsidRPr="002B773A">
              <w:rPr>
                <w:rFonts w:ascii="Tahoma" w:eastAsiaTheme="minorHAnsi" w:hAnsi="Tahoma" w:cs="Tahoma"/>
                <w:b/>
                <w:sz w:val="18"/>
                <w:szCs w:val="18"/>
              </w:rPr>
              <w:t>Leistung:</w:t>
            </w:r>
          </w:p>
        </w:tc>
        <w:tc>
          <w:tcPr>
            <w:tcW w:w="6973" w:type="dxa"/>
            <w:shd w:val="clear" w:color="auto" w:fill="D9D9D9" w:themeFill="background1" w:themeFillShade="D9"/>
          </w:tcPr>
          <w:p w14:paraId="3048926C" w14:textId="409C080A" w:rsidR="00C6577A" w:rsidRDefault="00C6577A" w:rsidP="00C6577A">
            <w:pPr>
              <w:tabs>
                <w:tab w:val="right" w:pos="9072"/>
              </w:tabs>
              <w:spacing w:before="120" w:after="120"/>
              <w:jc w:val="both"/>
              <w:rPr>
                <w:rFonts w:ascii="Tahoma" w:eastAsiaTheme="minorHAnsi" w:hAnsi="Tahoma" w:cs="Tahoma"/>
                <w:b/>
                <w:sz w:val="18"/>
                <w:szCs w:val="18"/>
              </w:rPr>
            </w:pPr>
            <w:r>
              <w:rPr>
                <w:rFonts w:ascii="Tahoma" w:eastAsiaTheme="minorHAnsi" w:hAnsi="Tahoma" w:cs="Tahoma"/>
                <w:b/>
                <w:sz w:val="18"/>
                <w:szCs w:val="18"/>
              </w:rPr>
              <w:t>Gala-Bau</w:t>
            </w:r>
          </w:p>
        </w:tc>
      </w:tr>
      <w:tr w:rsidR="00C6577A" w:rsidRPr="00A86D38" w14:paraId="040341ED" w14:textId="77777777" w:rsidTr="00622A58">
        <w:tc>
          <w:tcPr>
            <w:tcW w:w="2803" w:type="dxa"/>
            <w:shd w:val="clear" w:color="auto" w:fill="D9D9D9" w:themeFill="background1" w:themeFillShade="D9"/>
          </w:tcPr>
          <w:p w14:paraId="38CF0786" w14:textId="0C04CA63" w:rsidR="00C6577A" w:rsidRPr="002B773A" w:rsidRDefault="00C6577A" w:rsidP="00C6577A">
            <w:pPr>
              <w:pStyle w:val="Kopfzeile"/>
              <w:spacing w:before="120" w:after="120"/>
              <w:rPr>
                <w:rFonts w:ascii="Tahoma" w:eastAsiaTheme="minorHAnsi" w:hAnsi="Tahoma" w:cs="Tahoma"/>
                <w:b/>
                <w:sz w:val="18"/>
                <w:szCs w:val="18"/>
              </w:rPr>
            </w:pPr>
            <w:r w:rsidRPr="002B773A">
              <w:rPr>
                <w:rFonts w:ascii="Tahoma" w:eastAsiaTheme="minorHAnsi" w:hAnsi="Tahoma" w:cs="Tahoma"/>
                <w:b/>
                <w:sz w:val="18"/>
                <w:szCs w:val="18"/>
              </w:rPr>
              <w:t>Vergabeart:</w:t>
            </w:r>
          </w:p>
        </w:tc>
        <w:tc>
          <w:tcPr>
            <w:tcW w:w="6973" w:type="dxa"/>
            <w:shd w:val="clear" w:color="auto" w:fill="D9D9D9" w:themeFill="background1" w:themeFillShade="D9"/>
            <w:vAlign w:val="center"/>
          </w:tcPr>
          <w:p w14:paraId="79607206" w14:textId="2ED4EEAA" w:rsidR="00C6577A" w:rsidRDefault="00C6577A" w:rsidP="00C6577A">
            <w:pPr>
              <w:tabs>
                <w:tab w:val="right" w:pos="9072"/>
              </w:tabs>
              <w:spacing w:before="120" w:after="120"/>
              <w:jc w:val="both"/>
              <w:rPr>
                <w:rFonts w:ascii="Tahoma" w:eastAsiaTheme="minorHAnsi" w:hAnsi="Tahoma" w:cs="Tahoma"/>
                <w:b/>
                <w:sz w:val="18"/>
                <w:szCs w:val="18"/>
              </w:rPr>
            </w:pPr>
            <w:r w:rsidRPr="002B773A">
              <w:rPr>
                <w:rFonts w:ascii="Tahoma" w:eastAsiaTheme="minorHAnsi" w:hAnsi="Tahoma" w:cs="Tahoma"/>
                <w:b/>
                <w:sz w:val="18"/>
                <w:szCs w:val="18"/>
              </w:rPr>
              <w:t>Öffentliche Ausschreibung gemäß Abschnitt 1 VOB/A</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3F7FFE07"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6577A">
        <w:rPr>
          <w:rFonts w:ascii="Tahoma" w:hAnsi="Tahoma" w:cs="Tahoma"/>
          <w:sz w:val="20"/>
          <w:szCs w:val="20"/>
        </w:rPr>
      </w:r>
      <w:r w:rsidR="00C6577A">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6577A">
        <w:rPr>
          <w:rFonts w:ascii="Tahoma" w:hAnsi="Tahoma" w:cs="Tahoma"/>
          <w:sz w:val="20"/>
          <w:szCs w:val="20"/>
        </w:rPr>
      </w:r>
      <w:r w:rsidR="00C6577A">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6577A">
        <w:rPr>
          <w:rFonts w:ascii="Tahoma" w:hAnsi="Tahoma" w:cs="Tahoma"/>
          <w:sz w:val="20"/>
          <w:szCs w:val="20"/>
        </w:rPr>
      </w:r>
      <w:r w:rsidR="00C6577A">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6577A">
        <w:rPr>
          <w:rFonts w:ascii="Tahoma" w:hAnsi="Tahoma" w:cs="Tahoma"/>
          <w:sz w:val="20"/>
          <w:szCs w:val="20"/>
        </w:rPr>
      </w:r>
      <w:r w:rsidR="00C6577A">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C6577A">
        <w:rPr>
          <w:rFonts w:ascii="Tahoma" w:hAnsi="Tahoma" w:cs="Tahoma"/>
          <w:sz w:val="20"/>
          <w:szCs w:val="20"/>
        </w:rPr>
      </w:r>
      <w:r w:rsidR="00C6577A">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765C2598" w:rsidR="00F45185" w:rsidRPr="00A4121A"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A4121A">
        <w:rPr>
          <w:rFonts w:ascii="Tahoma" w:hAnsi="Tahoma" w:cs="Tahoma"/>
          <w:sz w:val="20"/>
          <w:szCs w:val="20"/>
        </w:rPr>
        <w:t>- Der Bieter muss mindestens drei abgeschlossene Geschäftsjahre</w:t>
      </w:r>
      <w:r w:rsidR="0004559B">
        <w:rPr>
          <w:rFonts w:ascii="Tahoma" w:hAnsi="Tahoma" w:cs="Tahoma"/>
          <w:sz w:val="20"/>
          <w:szCs w:val="20"/>
        </w:rPr>
        <w:t xml:space="preserve"> mit mindestens 600.000</w:t>
      </w:r>
      <w:r w:rsidR="00C6577A">
        <w:rPr>
          <w:rFonts w:ascii="Tahoma" w:hAnsi="Tahoma" w:cs="Tahoma"/>
          <w:sz w:val="20"/>
          <w:szCs w:val="20"/>
        </w:rPr>
        <w:t>,00 €</w:t>
      </w:r>
      <w:r w:rsidR="0004559B">
        <w:rPr>
          <w:rFonts w:ascii="Tahoma" w:hAnsi="Tahoma" w:cs="Tahoma"/>
          <w:sz w:val="20"/>
          <w:szCs w:val="20"/>
        </w:rPr>
        <w:t xml:space="preserve"> netto Jahresumsatz</w:t>
      </w:r>
      <w:r w:rsidRPr="00A4121A">
        <w:rPr>
          <w:rFonts w:ascii="Tahoma" w:hAnsi="Tahoma" w:cs="Tahoma"/>
          <w:sz w:val="20"/>
          <w:szCs w:val="20"/>
        </w:rPr>
        <w:t xml:space="preserve"> nachweisen können.</w:t>
      </w:r>
    </w:p>
    <w:p w14:paraId="62F05BFB" w14:textId="3A05A0B3" w:rsidR="00F45185" w:rsidRPr="00A4121A"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A4121A" w:rsidRPr="00A4121A"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1C53C201" w:rsidR="00F45185" w:rsidRPr="00A4121A" w:rsidRDefault="00F45185" w:rsidP="00AA46EF">
            <w:pPr>
              <w:keepNext/>
              <w:spacing w:before="120" w:after="120" w:line="240" w:lineRule="auto"/>
              <w:rPr>
                <w:rFonts w:ascii="Tahoma" w:hAnsi="Tahoma" w:cs="Tahoma"/>
                <w:sz w:val="20"/>
                <w:szCs w:val="20"/>
              </w:rPr>
            </w:pPr>
            <w:r w:rsidRPr="00A4121A">
              <w:rPr>
                <w:rFonts w:ascii="Tahoma" w:hAnsi="Tahoma" w:cs="Tahoma"/>
                <w:sz w:val="20"/>
                <w:szCs w:val="20"/>
              </w:rPr>
              <w:t>Jahr</w:t>
            </w:r>
            <w:r w:rsidR="009A5949" w:rsidRPr="00A4121A">
              <w:rPr>
                <w:rFonts w:ascii="Tahoma" w:hAnsi="Tahoma" w:cs="Tahoma"/>
                <w:sz w:val="20"/>
                <w:szCs w:val="20"/>
              </w:rPr>
              <w:t xml:space="preserve"> 1</w:t>
            </w:r>
            <w:r w:rsidRPr="00A4121A">
              <w:rPr>
                <w:rFonts w:ascii="Tahoma" w:hAnsi="Tahoma" w:cs="Tahoma"/>
                <w:sz w:val="20"/>
                <w:szCs w:val="20"/>
              </w:rPr>
              <w:t>:</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D1A0062" w:rsidR="00F45185" w:rsidRPr="00A4121A" w:rsidRDefault="00F45185" w:rsidP="00AA46EF">
            <w:pPr>
              <w:keepNext/>
              <w:spacing w:before="120" w:after="120" w:line="240" w:lineRule="auto"/>
              <w:rPr>
                <w:rFonts w:ascii="Tahoma" w:hAnsi="Tahoma" w:cs="Tahoma"/>
                <w:sz w:val="20"/>
                <w:szCs w:val="20"/>
              </w:rPr>
            </w:pPr>
            <w:r w:rsidRPr="00A4121A">
              <w:rPr>
                <w:rFonts w:ascii="Tahoma" w:hAnsi="Tahoma" w:cs="Tahoma"/>
                <w:sz w:val="20"/>
                <w:szCs w:val="20"/>
              </w:rPr>
              <w:t>Umsatz in Euro:</w:t>
            </w:r>
            <w:r w:rsidR="009A5949" w:rsidRPr="00A4121A">
              <w:rPr>
                <w:rFonts w:ascii="Tahoma" w:hAnsi="Tahoma" w:cs="Tahoma"/>
                <w:sz w:val="20"/>
                <w:szCs w:val="20"/>
              </w:rPr>
              <w:t xml:space="preserve"> </w:t>
            </w:r>
          </w:p>
        </w:tc>
      </w:tr>
      <w:tr w:rsidR="00A4121A" w:rsidRPr="00A4121A"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792D243C" w:rsidR="00F45185" w:rsidRPr="00A4121A" w:rsidRDefault="00F45185" w:rsidP="00AA46EF">
            <w:pPr>
              <w:keepNext/>
              <w:spacing w:before="120" w:after="120" w:line="240" w:lineRule="auto"/>
              <w:rPr>
                <w:rFonts w:ascii="Tahoma" w:hAnsi="Tahoma" w:cs="Tahoma"/>
                <w:sz w:val="20"/>
                <w:szCs w:val="20"/>
              </w:rPr>
            </w:pPr>
            <w:r w:rsidRPr="00A4121A">
              <w:rPr>
                <w:rFonts w:ascii="Tahoma" w:hAnsi="Tahoma" w:cs="Tahoma"/>
                <w:sz w:val="20"/>
                <w:szCs w:val="20"/>
              </w:rPr>
              <w:t>Jahr</w:t>
            </w:r>
            <w:r w:rsidR="009A5949" w:rsidRPr="00A4121A">
              <w:rPr>
                <w:rFonts w:ascii="Tahoma" w:hAnsi="Tahoma" w:cs="Tahoma"/>
                <w:sz w:val="20"/>
                <w:szCs w:val="20"/>
              </w:rPr>
              <w:t xml:space="preserve"> 2</w:t>
            </w:r>
            <w:r w:rsidRPr="00A4121A">
              <w:rPr>
                <w:rFonts w:ascii="Tahoma" w:hAnsi="Tahoma" w:cs="Tahoma"/>
                <w:sz w:val="20"/>
                <w:szCs w:val="20"/>
              </w:rPr>
              <w:t>:</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64EB2C93" w:rsidR="00F45185" w:rsidRPr="00A4121A" w:rsidRDefault="00F45185" w:rsidP="00AA46EF">
            <w:pPr>
              <w:keepNext/>
              <w:spacing w:before="120" w:after="120" w:line="240" w:lineRule="auto"/>
              <w:rPr>
                <w:rFonts w:ascii="Tahoma" w:hAnsi="Tahoma" w:cs="Tahoma"/>
                <w:sz w:val="20"/>
                <w:szCs w:val="20"/>
              </w:rPr>
            </w:pPr>
            <w:r w:rsidRPr="00A4121A">
              <w:rPr>
                <w:rFonts w:ascii="Tahoma" w:hAnsi="Tahoma" w:cs="Tahoma"/>
                <w:sz w:val="20"/>
                <w:szCs w:val="20"/>
              </w:rPr>
              <w:t>Umsatz in Euro:</w:t>
            </w:r>
            <w:r w:rsidR="009A5949" w:rsidRPr="00A4121A">
              <w:rPr>
                <w:rFonts w:ascii="Tahoma" w:hAnsi="Tahoma" w:cs="Tahoma"/>
                <w:sz w:val="20"/>
                <w:szCs w:val="20"/>
              </w:rPr>
              <w:t xml:space="preserve"> </w:t>
            </w:r>
          </w:p>
        </w:tc>
      </w:tr>
      <w:tr w:rsidR="00A4121A" w:rsidRPr="00A4121A"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08A108E3" w:rsidR="00F45185" w:rsidRPr="00A4121A" w:rsidRDefault="00F45185" w:rsidP="00AA46EF">
            <w:pPr>
              <w:keepNext/>
              <w:spacing w:before="120" w:after="120" w:line="240" w:lineRule="auto"/>
              <w:rPr>
                <w:rFonts w:ascii="Tahoma" w:hAnsi="Tahoma" w:cs="Tahoma"/>
                <w:sz w:val="20"/>
                <w:szCs w:val="20"/>
              </w:rPr>
            </w:pPr>
            <w:r w:rsidRPr="00A4121A">
              <w:rPr>
                <w:rFonts w:ascii="Tahoma" w:hAnsi="Tahoma" w:cs="Tahoma"/>
                <w:sz w:val="20"/>
                <w:szCs w:val="20"/>
              </w:rPr>
              <w:t>Jahr</w:t>
            </w:r>
            <w:r w:rsidR="009A5949" w:rsidRPr="00A4121A">
              <w:rPr>
                <w:rFonts w:ascii="Tahoma" w:hAnsi="Tahoma" w:cs="Tahoma"/>
                <w:sz w:val="20"/>
                <w:szCs w:val="20"/>
              </w:rPr>
              <w:t xml:space="preserve"> 3</w:t>
            </w:r>
            <w:r w:rsidRPr="00A4121A">
              <w:rPr>
                <w:rFonts w:ascii="Tahoma" w:hAnsi="Tahoma" w:cs="Tahoma"/>
                <w:sz w:val="20"/>
                <w:szCs w:val="20"/>
              </w:rPr>
              <w:t>:</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2F1F757E" w:rsidR="00F45185" w:rsidRPr="00A4121A" w:rsidRDefault="00F45185" w:rsidP="00AA46EF">
            <w:pPr>
              <w:keepNext/>
              <w:spacing w:before="120" w:after="120" w:line="240" w:lineRule="auto"/>
              <w:rPr>
                <w:rFonts w:ascii="Tahoma" w:hAnsi="Tahoma" w:cs="Tahoma"/>
                <w:sz w:val="20"/>
                <w:szCs w:val="20"/>
              </w:rPr>
            </w:pPr>
            <w:r w:rsidRPr="00A4121A">
              <w:rPr>
                <w:rFonts w:ascii="Tahoma" w:hAnsi="Tahoma" w:cs="Tahoma"/>
                <w:sz w:val="20"/>
                <w:szCs w:val="20"/>
              </w:rPr>
              <w:t>Umsatz in Euro:</w:t>
            </w:r>
            <w:r w:rsidR="009A5949" w:rsidRPr="00A4121A">
              <w:rPr>
                <w:rFonts w:ascii="Tahoma" w:hAnsi="Tahoma" w:cs="Tahoma"/>
                <w:sz w:val="20"/>
                <w:szCs w:val="20"/>
              </w:rPr>
              <w:t xml:space="preserve"> </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6C780225" w:rsidR="0043410B" w:rsidRPr="00A4121A" w:rsidRDefault="0043410B" w:rsidP="00F929F9">
      <w:pPr>
        <w:pStyle w:val="FormatvorlageArial10PtBlockVor6PtNach6Pt"/>
        <w:spacing w:before="0" w:after="0"/>
        <w:rPr>
          <w:rFonts w:ascii="Tahoma" w:hAnsi="Tahoma" w:cs="Tahoma"/>
        </w:rPr>
      </w:pPr>
      <w:r w:rsidRPr="00A4121A">
        <w:rPr>
          <w:rFonts w:ascii="Tahoma" w:hAnsi="Tahoma" w:cs="Tahoma"/>
        </w:rPr>
        <w:t xml:space="preserve">Falls mein/unser Angebot in die engere Wahl kommt, werde ich/werden wir </w:t>
      </w:r>
      <w:r w:rsidR="00116465" w:rsidRPr="00A4121A">
        <w:rPr>
          <w:rFonts w:ascii="Tahoma" w:hAnsi="Tahoma" w:cs="Tahoma"/>
        </w:rPr>
        <w:t xml:space="preserve">auf Verlangen der Vergabestelle </w:t>
      </w:r>
      <w:bookmarkStart w:id="0" w:name="_Hlk230095396"/>
      <w:r w:rsidR="00CB1102" w:rsidRPr="00A4121A">
        <w:rPr>
          <w:rFonts w:ascii="Tahoma" w:hAnsi="Tahoma" w:cs="Tahoma"/>
        </w:rPr>
        <w:t>einen</w:t>
      </w:r>
      <w:r w:rsidRPr="00A4121A">
        <w:rPr>
          <w:rFonts w:ascii="Tahoma" w:hAnsi="Tahoma" w:cs="Tahoma"/>
        </w:rPr>
        <w:t xml:space="preserve"> Referenznachweis</w:t>
      </w:r>
      <w:r w:rsidR="00CB1102" w:rsidRPr="00A4121A">
        <w:rPr>
          <w:rFonts w:ascii="Tahoma" w:hAnsi="Tahoma" w:cs="Tahoma"/>
        </w:rPr>
        <w:t xml:space="preserve"> über die Neugestaltung eines Schulhofes, KiTa, Spielplatz</w:t>
      </w:r>
      <w:r w:rsidR="0020195D" w:rsidRPr="00A4121A">
        <w:rPr>
          <w:rFonts w:ascii="Tahoma" w:hAnsi="Tahoma" w:cs="Tahoma"/>
        </w:rPr>
        <w:t>es</w:t>
      </w:r>
      <w:r w:rsidR="00CB1102" w:rsidRPr="00A4121A">
        <w:rPr>
          <w:rFonts w:ascii="Tahoma" w:hAnsi="Tahoma" w:cs="Tahoma"/>
        </w:rPr>
        <w:t xml:space="preserve"> oder eines vergleichbaren Projektes</w:t>
      </w:r>
      <w:r w:rsidRPr="00A4121A">
        <w:rPr>
          <w:rFonts w:ascii="Tahoma" w:hAnsi="Tahoma" w:cs="Tahoma"/>
        </w:rPr>
        <w:t xml:space="preserve"> mit </w:t>
      </w:r>
      <w:bookmarkEnd w:id="0"/>
      <w:r w:rsidRPr="00A4121A">
        <w:rPr>
          <w:rFonts w:ascii="Tahoma" w:hAnsi="Tahoma" w:cs="Tahoma"/>
        </w:rPr>
        <w:t>mindestens folgenden Angaben vorlegen:</w:t>
      </w:r>
      <w:bookmarkStart w:id="1" w:name="OLE_LINK1"/>
      <w:bookmarkStart w:id="2" w:name="OLE_LINK2"/>
    </w:p>
    <w:p w14:paraId="2FD4AAE1" w14:textId="70400BAB" w:rsidR="00334577" w:rsidRPr="00A4121A"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A4121A">
        <w:rPr>
          <w:rFonts w:ascii="Tahoma" w:hAnsi="Tahoma" w:cs="Tahoma"/>
          <w:sz w:val="20"/>
          <w:szCs w:val="20"/>
        </w:rPr>
        <w:t>Nennung Auftraggeber mit zuständigem Ansprechpartner und Kontaktdaten (Telefon u. E-Mail)</w:t>
      </w:r>
    </w:p>
    <w:p w14:paraId="05C21CBE" w14:textId="08AC9B34" w:rsidR="00334577" w:rsidRPr="00A4121A"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A4121A">
        <w:rPr>
          <w:rFonts w:ascii="Tahoma" w:hAnsi="Tahoma" w:cs="Tahoma"/>
          <w:sz w:val="20"/>
          <w:szCs w:val="20"/>
        </w:rPr>
        <w:t>Art der ausgeführten Leistung</w:t>
      </w:r>
    </w:p>
    <w:p w14:paraId="6200EB13" w14:textId="4CC14FCE" w:rsidR="00334577" w:rsidRPr="00A4121A"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A4121A">
        <w:rPr>
          <w:rFonts w:ascii="Tahoma" w:hAnsi="Tahoma" w:cs="Tahoma"/>
          <w:sz w:val="20"/>
          <w:szCs w:val="20"/>
        </w:rPr>
        <w:t>Auftragssumme</w:t>
      </w:r>
      <w:r w:rsidR="009A5949" w:rsidRPr="00A4121A">
        <w:rPr>
          <w:rFonts w:ascii="Tahoma" w:hAnsi="Tahoma" w:cs="Tahoma"/>
          <w:sz w:val="20"/>
          <w:szCs w:val="20"/>
        </w:rPr>
        <w:t xml:space="preserve"> in Höhe von </w:t>
      </w:r>
      <w:r w:rsidR="00CB1102" w:rsidRPr="00A4121A">
        <w:rPr>
          <w:rFonts w:ascii="Tahoma" w:hAnsi="Tahoma" w:cs="Tahoma"/>
          <w:sz w:val="20"/>
          <w:szCs w:val="20"/>
        </w:rPr>
        <w:t xml:space="preserve">mindestens </w:t>
      </w:r>
      <w:r w:rsidR="0004559B">
        <w:rPr>
          <w:rFonts w:ascii="Tahoma" w:hAnsi="Tahoma" w:cs="Tahoma"/>
          <w:sz w:val="20"/>
          <w:szCs w:val="20"/>
        </w:rPr>
        <w:t>335</w:t>
      </w:r>
      <w:r w:rsidR="009A5949" w:rsidRPr="00A4121A">
        <w:rPr>
          <w:rFonts w:ascii="Tahoma" w:hAnsi="Tahoma" w:cs="Tahoma"/>
          <w:sz w:val="20"/>
          <w:szCs w:val="20"/>
        </w:rPr>
        <w:t xml:space="preserve">.000,00 </w:t>
      </w:r>
      <w:r w:rsidR="0004559B">
        <w:rPr>
          <w:rFonts w:ascii="Tahoma" w:hAnsi="Tahoma" w:cs="Tahoma"/>
          <w:sz w:val="20"/>
          <w:szCs w:val="20"/>
        </w:rPr>
        <w:t>netto</w:t>
      </w:r>
    </w:p>
    <w:p w14:paraId="300574F5" w14:textId="77777777" w:rsidR="00334577" w:rsidRPr="00A4121A"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A4121A">
        <w:rPr>
          <w:rFonts w:ascii="Tahoma" w:hAnsi="Tahoma" w:cs="Tahoma"/>
          <w:sz w:val="20"/>
          <w:szCs w:val="20"/>
        </w:rPr>
        <w:t>Ausführungszeitraum</w:t>
      </w:r>
    </w:p>
    <w:p w14:paraId="25375CC1" w14:textId="24DE417C"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Kurzbeschreibung der Baumaßnahme einschließlich eventueller Besonderheiten der Ausführung</w:t>
      </w:r>
    </w:p>
    <w:p w14:paraId="43F95EFD" w14:textId="26AB3DCE"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w:t>
      </w:r>
    </w:p>
    <w:p w14:paraId="583A29E3" w14:textId="544BF663" w:rsidR="00AA46EF" w:rsidRPr="006A7B06" w:rsidRDefault="00CB1102" w:rsidP="00D1059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6A7B06">
        <w:rPr>
          <w:rFonts w:ascii="Tahoma" w:hAnsi="Tahoma" w:cs="Tahoma"/>
          <w:sz w:val="20"/>
          <w:szCs w:val="20"/>
        </w:rPr>
        <w:t xml:space="preserve">Anzahl der </w:t>
      </w:r>
      <w:r w:rsidR="006A7B06" w:rsidRPr="006A7B06">
        <w:rPr>
          <w:rFonts w:ascii="Tahoma" w:hAnsi="Tahoma" w:cs="Tahoma"/>
          <w:sz w:val="20"/>
          <w:szCs w:val="20"/>
        </w:rPr>
        <w:t xml:space="preserve">hierfür durchschnittlich eingesetzten </w:t>
      </w:r>
      <w:r w:rsidRPr="006A7B06">
        <w:rPr>
          <w:rFonts w:ascii="Tahoma" w:hAnsi="Tahoma" w:cs="Tahoma"/>
          <w:sz w:val="20"/>
          <w:szCs w:val="20"/>
        </w:rPr>
        <w:t>Mitarbeite</w:t>
      </w:r>
      <w:bookmarkEnd w:id="1"/>
      <w:bookmarkEnd w:id="2"/>
      <w:r w:rsidR="006A7B06" w:rsidRPr="006A7B06">
        <w:rPr>
          <w:rFonts w:ascii="Tahoma" w:hAnsi="Tahoma" w:cs="Tahoma"/>
          <w:sz w:val="20"/>
          <w:szCs w:val="20"/>
        </w:rPr>
        <w:t>r</w:t>
      </w: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3" w:name="Kontrollkästchen31"/>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4" w:name="Kontrollkästchen32"/>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lastRenderedPageBreak/>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5" w:name="Kontrollkästchen33"/>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6" w:name="Kontrollkästchen34"/>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bookmarkEnd w:id="6"/>
      <w:r w:rsidRPr="00F54EA3">
        <w:rPr>
          <w:rFonts w:ascii="Tahoma" w:hAnsi="Tahoma" w:cs="Tahoma"/>
        </w:rPr>
        <w:tab/>
        <w:t>Ein Insolvenzplan wurde rechtskräftig bestätigt, auf Verlangen werde ich/werden wir ihn vorlegen.</w:t>
      </w: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C6577A">
        <w:rPr>
          <w:rFonts w:ascii="Tahoma" w:hAnsi="Tahoma" w:cs="Tahoma"/>
        </w:rPr>
      </w:r>
      <w:r w:rsidR="00C6577A">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20195D">
        <w:trPr>
          <w:trHeight w:val="1124"/>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4B75" w14:textId="77777777" w:rsidR="00516EB4" w:rsidRDefault="00516EB4" w:rsidP="00D41721">
      <w:pPr>
        <w:spacing w:after="0" w:line="240" w:lineRule="auto"/>
      </w:pPr>
      <w:r>
        <w:separator/>
      </w:r>
    </w:p>
  </w:endnote>
  <w:endnote w:type="continuationSeparator" w:id="0">
    <w:p w14:paraId="0088B06B" w14:textId="77777777" w:rsidR="00516EB4" w:rsidRDefault="00516EB4"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2C6A" w14:textId="77777777" w:rsidR="00516EB4" w:rsidRDefault="00516EB4" w:rsidP="00D41721">
      <w:pPr>
        <w:spacing w:after="0" w:line="240" w:lineRule="auto"/>
      </w:pPr>
      <w:r>
        <w:separator/>
      </w:r>
    </w:p>
  </w:footnote>
  <w:footnote w:type="continuationSeparator" w:id="0">
    <w:p w14:paraId="0E20DFD2" w14:textId="77777777" w:rsidR="00516EB4" w:rsidRDefault="00516EB4"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51239477" w:rsidR="00822405" w:rsidRPr="006F29FE" w:rsidRDefault="00822405" w:rsidP="00822405">
      <w:pPr>
        <w:pStyle w:val="Funotentext"/>
        <w:rPr>
          <w:rFonts w:ascii="Tahoma" w:hAnsi="Tahoma" w:cs="Tahoma"/>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4559B"/>
    <w:rsid w:val="00052950"/>
    <w:rsid w:val="00061AB1"/>
    <w:rsid w:val="00065C16"/>
    <w:rsid w:val="000C4191"/>
    <w:rsid w:val="000E776D"/>
    <w:rsid w:val="001050C5"/>
    <w:rsid w:val="0011285A"/>
    <w:rsid w:val="00116465"/>
    <w:rsid w:val="0013333C"/>
    <w:rsid w:val="001601F5"/>
    <w:rsid w:val="0017572A"/>
    <w:rsid w:val="00197A03"/>
    <w:rsid w:val="001A5090"/>
    <w:rsid w:val="001C44B6"/>
    <w:rsid w:val="001D46FB"/>
    <w:rsid w:val="001E61B7"/>
    <w:rsid w:val="001F7C8F"/>
    <w:rsid w:val="0020195D"/>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CD2"/>
    <w:rsid w:val="00516EB4"/>
    <w:rsid w:val="00522EF2"/>
    <w:rsid w:val="00552322"/>
    <w:rsid w:val="00596711"/>
    <w:rsid w:val="005A37C9"/>
    <w:rsid w:val="005C639A"/>
    <w:rsid w:val="005D067A"/>
    <w:rsid w:val="005E2923"/>
    <w:rsid w:val="006016DC"/>
    <w:rsid w:val="006073AE"/>
    <w:rsid w:val="00646794"/>
    <w:rsid w:val="0066140A"/>
    <w:rsid w:val="0069309A"/>
    <w:rsid w:val="006A7B06"/>
    <w:rsid w:val="006C6D79"/>
    <w:rsid w:val="006F29FE"/>
    <w:rsid w:val="006F3520"/>
    <w:rsid w:val="00746066"/>
    <w:rsid w:val="00776A26"/>
    <w:rsid w:val="00791330"/>
    <w:rsid w:val="007D6ADA"/>
    <w:rsid w:val="00803063"/>
    <w:rsid w:val="00822405"/>
    <w:rsid w:val="00847678"/>
    <w:rsid w:val="00857774"/>
    <w:rsid w:val="008B2D2B"/>
    <w:rsid w:val="008D4686"/>
    <w:rsid w:val="008E14E7"/>
    <w:rsid w:val="008E4D35"/>
    <w:rsid w:val="00917F78"/>
    <w:rsid w:val="009270A9"/>
    <w:rsid w:val="00987CE7"/>
    <w:rsid w:val="009A5949"/>
    <w:rsid w:val="009C0365"/>
    <w:rsid w:val="009D0297"/>
    <w:rsid w:val="009E283C"/>
    <w:rsid w:val="009E2AB3"/>
    <w:rsid w:val="009F13A6"/>
    <w:rsid w:val="00A017FF"/>
    <w:rsid w:val="00A1451B"/>
    <w:rsid w:val="00A276E4"/>
    <w:rsid w:val="00A35416"/>
    <w:rsid w:val="00A4121A"/>
    <w:rsid w:val="00A553CF"/>
    <w:rsid w:val="00A6241C"/>
    <w:rsid w:val="00AA3804"/>
    <w:rsid w:val="00AA46EF"/>
    <w:rsid w:val="00AE2125"/>
    <w:rsid w:val="00B036D0"/>
    <w:rsid w:val="00B07EE1"/>
    <w:rsid w:val="00B2271F"/>
    <w:rsid w:val="00B3630A"/>
    <w:rsid w:val="00B7448E"/>
    <w:rsid w:val="00BA4EFD"/>
    <w:rsid w:val="00BF0818"/>
    <w:rsid w:val="00BF0A3B"/>
    <w:rsid w:val="00BF5EA7"/>
    <w:rsid w:val="00C105AE"/>
    <w:rsid w:val="00C43096"/>
    <w:rsid w:val="00C6577A"/>
    <w:rsid w:val="00C76980"/>
    <w:rsid w:val="00C94D20"/>
    <w:rsid w:val="00CB1102"/>
    <w:rsid w:val="00CB1A1C"/>
    <w:rsid w:val="00CB2C1C"/>
    <w:rsid w:val="00CD18ED"/>
    <w:rsid w:val="00CF20DB"/>
    <w:rsid w:val="00D31971"/>
    <w:rsid w:val="00D40045"/>
    <w:rsid w:val="00D41721"/>
    <w:rsid w:val="00D517A1"/>
    <w:rsid w:val="00D75E70"/>
    <w:rsid w:val="00DB0EB8"/>
    <w:rsid w:val="00DC6B71"/>
    <w:rsid w:val="00DE0BC4"/>
    <w:rsid w:val="00E049A8"/>
    <w:rsid w:val="00E1604B"/>
    <w:rsid w:val="00E16D2F"/>
    <w:rsid w:val="00E33D52"/>
    <w:rsid w:val="00E47183"/>
    <w:rsid w:val="00E719B2"/>
    <w:rsid w:val="00E74688"/>
    <w:rsid w:val="00E84644"/>
    <w:rsid w:val="00E96EC5"/>
    <w:rsid w:val="00EB7E67"/>
    <w:rsid w:val="00EE5F1E"/>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3684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Jonas Herrmann</cp:lastModifiedBy>
  <cp:revision>3</cp:revision>
  <cp:lastPrinted>2025-02-11T11:17:00Z</cp:lastPrinted>
  <dcterms:created xsi:type="dcterms:W3CDTF">2026-05-19T13:35:00Z</dcterms:created>
  <dcterms:modified xsi:type="dcterms:W3CDTF">2026-05-19T13:36:00Z</dcterms:modified>
</cp:coreProperties>
</file>